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0F25" w14:textId="7A18CE50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Safety: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18F78B" w14:textId="528A5BD8" w:rsidR="006B4E53" w:rsidRDefault="006B4E53" w:rsidP="006B4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B4E53">
        <w:rPr>
          <w:rFonts w:ascii="Arial" w:hAnsi="Arial" w:cs="Arial"/>
          <w:sz w:val="20"/>
          <w:szCs w:val="20"/>
        </w:rPr>
        <w:t xml:space="preserve">Ensure that the UTV is safely parked on level ground with the ignition off. </w:t>
      </w:r>
    </w:p>
    <w:p w14:paraId="55DED37D" w14:textId="74AA7C1F" w:rsidR="006B4E53" w:rsidRDefault="006B4E53" w:rsidP="006B4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Wear all appropriate PPE for the following procedures.</w:t>
      </w:r>
    </w:p>
    <w:p w14:paraId="4B6896DD" w14:textId="719980F4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24CF9" w14:textId="6F344CB5" w:rsidR="006B4E53" w:rsidRDefault="006B4E53" w:rsidP="006B4E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</w:p>
    <w:p w14:paraId="446F9F8F" w14:textId="17A109CF" w:rsidR="006B4E53" w:rsidRDefault="006B4E53" w:rsidP="006B4E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Leave all hardware loose until the entire assembly is in its final position.</w:t>
      </w:r>
    </w:p>
    <w:p w14:paraId="145A6141" w14:textId="03F0C7F2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E9D51" w14:textId="0CF38D1C" w:rsidR="00993F56" w:rsidRDefault="00993F56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Assembly Components:</w:t>
      </w:r>
    </w:p>
    <w:p w14:paraId="5C3C4B3E" w14:textId="323CEB75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that you have all of these components before beginning the installation.</w:t>
      </w:r>
    </w:p>
    <w:p w14:paraId="6621B9D9" w14:textId="36E3AB93" w:rsidR="00993F56" w:rsidRDefault="00993F56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8BCD52" w14:textId="3ACA0CBC" w:rsidR="00993F56" w:rsidRDefault="00993F56" w:rsidP="00A053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x </w:t>
      </w:r>
      <w:r w:rsidR="00A05350">
        <w:rPr>
          <w:rFonts w:ascii="Arial" w:hAnsi="Arial" w:cs="Arial"/>
          <w:b/>
          <w:sz w:val="20"/>
          <w:szCs w:val="20"/>
        </w:rPr>
        <w:t>Rear Tube Bumper</w:t>
      </w:r>
    </w:p>
    <w:p w14:paraId="745749B5" w14:textId="60EA1C6C" w:rsidR="00A05350" w:rsidRDefault="00A05350" w:rsidP="00A053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x Mounting Brackets</w:t>
      </w:r>
      <w:r>
        <w:rPr>
          <w:rFonts w:ascii="Arial" w:hAnsi="Arial" w:cs="Arial"/>
          <w:b/>
          <w:sz w:val="20"/>
          <w:szCs w:val="20"/>
        </w:rPr>
        <w:tab/>
      </w:r>
    </w:p>
    <w:p w14:paraId="10514E2D" w14:textId="0C63EDFA" w:rsidR="00A05350" w:rsidRDefault="00A05350" w:rsidP="00A053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x Hardware Kit</w:t>
      </w:r>
    </w:p>
    <w:p w14:paraId="5780A85D" w14:textId="3AC6865D" w:rsidR="000618D6" w:rsidRDefault="000618D6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6E3173" w14:textId="77777777" w:rsidR="00A05350" w:rsidRDefault="00A05350" w:rsidP="00A05350">
      <w:pPr>
        <w:keepNext/>
        <w:spacing w:after="0" w:line="240" w:lineRule="auto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D369858" wp14:editId="169C3511">
            <wp:extent cx="2724150" cy="1236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 Conte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66" cy="123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5F0F1" w14:textId="49D609BC" w:rsidR="002C6ED8" w:rsidRDefault="00A05350" w:rsidP="00A05350">
      <w:pPr>
        <w:pStyle w:val="Caption"/>
        <w:rPr>
          <w:rFonts w:ascii="Arial" w:hAnsi="Arial" w:cs="Arial"/>
          <w:b/>
          <w:sz w:val="20"/>
          <w:szCs w:val="2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54215">
        <w:rPr>
          <w:noProof/>
        </w:rPr>
        <w:t>1</w:t>
      </w:r>
      <w:r>
        <w:fldChar w:fldCharType="end"/>
      </w:r>
      <w:r>
        <w:t>: Kit Contents</w:t>
      </w:r>
    </w:p>
    <w:p w14:paraId="4D5ED51B" w14:textId="5E7F4F66" w:rsidR="00993F56" w:rsidRDefault="00993F56" w:rsidP="00993F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Installation:</w:t>
      </w:r>
    </w:p>
    <w:p w14:paraId="7173190D" w14:textId="67950D18" w:rsidR="00A05350" w:rsidRDefault="00A05350" w:rsidP="00993F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437D8" w14:textId="421C4936" w:rsidR="00A05350" w:rsidRPr="00A05350" w:rsidRDefault="00A05350" w:rsidP="00A053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location for the bumper mounting brackets is found under the cargo bed directly in front of the tail gate. </w:t>
      </w:r>
    </w:p>
    <w:p w14:paraId="523185AA" w14:textId="316A72EB" w:rsidR="00A05350" w:rsidRDefault="00A05350" w:rsidP="00A053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59C6A1" w14:textId="77777777" w:rsidR="00A05350" w:rsidRDefault="00A05350" w:rsidP="00A05350">
      <w:pPr>
        <w:keepNext/>
        <w:spacing w:after="0" w:line="240" w:lineRule="auto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FA2443B" wp14:editId="1DD05D18">
            <wp:extent cx="1552575" cy="111898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 Moun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11" cy="11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76F98" w14:textId="62E56EF3" w:rsidR="00A05350" w:rsidRDefault="00A05350" w:rsidP="00A05350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54215">
        <w:rPr>
          <w:noProof/>
        </w:rPr>
        <w:t>2</w:t>
      </w:r>
      <w:r>
        <w:fldChar w:fldCharType="end"/>
      </w:r>
      <w:r>
        <w:t>: Left Mounting Location</w:t>
      </w:r>
    </w:p>
    <w:p w14:paraId="58F452C4" w14:textId="77777777" w:rsidR="00A05350" w:rsidRDefault="00A05350" w:rsidP="00A05350">
      <w:pPr>
        <w:keepNext/>
        <w:spacing w:after="0"/>
        <w:jc w:val="right"/>
      </w:pPr>
      <w:r>
        <w:rPr>
          <w:noProof/>
        </w:rPr>
        <w:drawing>
          <wp:inline distT="0" distB="0" distL="0" distR="0" wp14:anchorId="07453083" wp14:editId="18E035F6">
            <wp:extent cx="1590675" cy="1129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ght Mount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38" cy="113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AD2E" w14:textId="02D6A9D2" w:rsidR="00A05350" w:rsidRDefault="00A05350" w:rsidP="00A05350">
      <w:pPr>
        <w:pStyle w:val="Caption"/>
        <w:jc w:val="right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54215">
        <w:rPr>
          <w:noProof/>
        </w:rPr>
        <w:t>3</w:t>
      </w:r>
      <w:r>
        <w:fldChar w:fldCharType="end"/>
      </w:r>
      <w:r>
        <w:t>: Right Mounting Location</w:t>
      </w:r>
    </w:p>
    <w:p w14:paraId="428CBAFC" w14:textId="484E035E" w:rsidR="00A00AF7" w:rsidRPr="00803A15" w:rsidRDefault="00803A15" w:rsidP="00803A1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Insert a mounting bracket into each frame opening to align the bolt holes in the bracket with the ones in the frame.</w:t>
      </w:r>
      <w:r w:rsidR="00B54215">
        <w:rPr>
          <w:rFonts w:ascii="Arial" w:hAnsi="Arial" w:cs="Arial"/>
          <w:sz w:val="20"/>
          <w:szCs w:val="20"/>
        </w:rPr>
        <w:t xml:space="preserve"> A rubber mallet may be needed in order to install the brackets correctly.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2AFEAC" w14:textId="2912B466" w:rsidR="00803A15" w:rsidRDefault="00803A15" w:rsidP="00803A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9F80F9" w14:textId="30B0D5ED" w:rsidR="00803A15" w:rsidRDefault="00803A15" w:rsidP="00803A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The tolerances between the frame tubes and the mounting brackets is very tight and may require that the powder coating on the mounting brackets be ground/sanded off in order to get the brackets to fit. Exercise caution when grinding and do not remove an excessive amount of material. </w:t>
      </w:r>
    </w:p>
    <w:p w14:paraId="0B0BB187" w14:textId="5AA64602" w:rsidR="00803A15" w:rsidRDefault="00803A15" w:rsidP="00803A1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51FA4" w14:textId="77777777" w:rsidR="00B54215" w:rsidRDefault="00B54215" w:rsidP="00B54215">
      <w:pPr>
        <w:keepNext/>
        <w:spacing w:after="0" w:line="240" w:lineRule="auto"/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ADFCB0" wp14:editId="6A852709">
            <wp:extent cx="1543050" cy="1767913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erting Brack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24" cy="176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9CE2" w14:textId="0FAFBA11" w:rsidR="00803A15" w:rsidRDefault="00B54215" w:rsidP="00B54215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 Inserting Bracket Prior to Grinding</w:t>
      </w:r>
    </w:p>
    <w:p w14:paraId="42FB35D8" w14:textId="77777777" w:rsidR="00B54215" w:rsidRDefault="00B54215" w:rsidP="00B54215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7C99F682" wp14:editId="0CDB2277">
            <wp:extent cx="2143125" cy="15272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erted Brack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87" cy="152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2677" w14:textId="51A4EC3B" w:rsidR="00B54215" w:rsidRDefault="00B54215" w:rsidP="00B54215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 Bracket Inserted Correctly</w:t>
      </w:r>
    </w:p>
    <w:p w14:paraId="1E8D2709" w14:textId="6838029A" w:rsidR="00B54215" w:rsidRPr="00B54215" w:rsidRDefault="00B54215" w:rsidP="00B5421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each mounting bracket with a bolt and nut.</w:t>
      </w:r>
    </w:p>
    <w:p w14:paraId="33A2B013" w14:textId="77777777" w:rsidR="00B54215" w:rsidRDefault="00B54215" w:rsidP="00B54215">
      <w:pPr>
        <w:keepNext/>
        <w:spacing w:after="0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E1AB902" wp14:editId="09F7B1EA">
            <wp:extent cx="2971800" cy="131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unting Bracket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BECA" w14:textId="683B8919" w:rsidR="00B54215" w:rsidRDefault="00B54215" w:rsidP="00B54215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>: Installed Mounting Brackets</w:t>
      </w:r>
    </w:p>
    <w:p w14:paraId="211BB669" w14:textId="1001F280" w:rsidR="00B54215" w:rsidRPr="00B54215" w:rsidRDefault="00B54215" w:rsidP="00B5421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Align the tube bumper mounting channels with the mounting brackets and align the holes on the brackets with those on the bumper. A rubber mallet may be needed to accomplish proper alignment.</w:t>
      </w:r>
    </w:p>
    <w:p w14:paraId="35C0CEF9" w14:textId="0E6E7C55" w:rsidR="00B54215" w:rsidRPr="00B54215" w:rsidRDefault="00B54215" w:rsidP="00B5421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the bumper to the mounting brackets using 4 bolts and 4 nuts.</w:t>
      </w:r>
    </w:p>
    <w:p w14:paraId="5F67341F" w14:textId="77777777" w:rsidR="00B54215" w:rsidRDefault="00B54215" w:rsidP="00B54215">
      <w:pPr>
        <w:keepNext/>
        <w:spacing w:after="0"/>
        <w:jc w:val="center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61E836" wp14:editId="77F4548B">
            <wp:extent cx="2219325" cy="20988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mper Bol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29" cy="21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7DDB" w14:textId="1FCC8812" w:rsidR="00B54215" w:rsidRDefault="00B54215" w:rsidP="00B54215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: Bumper Mounting Bolts</w:t>
      </w:r>
      <w:bookmarkStart w:id="0" w:name="_GoBack"/>
      <w:bookmarkEnd w:id="0"/>
    </w:p>
    <w:p w14:paraId="04FE6FD5" w14:textId="0A890BA7" w:rsidR="00B54215" w:rsidRPr="00B54215" w:rsidRDefault="00B54215" w:rsidP="00B5421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Tighten all hardware.</w:t>
      </w:r>
    </w:p>
    <w:p w14:paraId="00288D9C" w14:textId="77777777" w:rsidR="00B54215" w:rsidRDefault="00B54215" w:rsidP="00B54215">
      <w:pPr>
        <w:keepNext/>
        <w:spacing w:after="0"/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BB2D3B1" wp14:editId="4E7A32CD">
            <wp:extent cx="2971800" cy="1355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nished Bump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BED7" w14:textId="625CA838" w:rsidR="00B54215" w:rsidRPr="00B54215" w:rsidRDefault="00B54215" w:rsidP="00B54215">
      <w:pPr>
        <w:pStyle w:val="Caption"/>
        <w:rPr>
          <w:rFonts w:ascii="Arial" w:hAnsi="Arial" w:cs="Arial"/>
          <w:b/>
          <w:sz w:val="20"/>
          <w:szCs w:val="2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>: Installation Complete</w:t>
      </w:r>
    </w:p>
    <w:sectPr w:rsidR="00B54215" w:rsidRPr="00B54215" w:rsidSect="00A646D2">
      <w:headerReference w:type="first" r:id="rId16"/>
      <w:pgSz w:w="12240" w:h="15840"/>
      <w:pgMar w:top="1080" w:right="1080" w:bottom="108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C754" w14:textId="77777777" w:rsidR="00A533FB" w:rsidRDefault="00A533FB" w:rsidP="00A533FB">
      <w:pPr>
        <w:spacing w:after="0" w:line="240" w:lineRule="auto"/>
      </w:pPr>
      <w:r>
        <w:separator/>
      </w:r>
    </w:p>
  </w:endnote>
  <w:endnote w:type="continuationSeparator" w:id="0">
    <w:p w14:paraId="71180D93" w14:textId="77777777" w:rsidR="00A533FB" w:rsidRDefault="00A533FB" w:rsidP="00A5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879B" w14:textId="77777777" w:rsidR="00A533FB" w:rsidRDefault="00A533FB" w:rsidP="00A533FB">
      <w:pPr>
        <w:spacing w:after="0" w:line="240" w:lineRule="auto"/>
      </w:pPr>
      <w:r>
        <w:separator/>
      </w:r>
    </w:p>
  </w:footnote>
  <w:footnote w:type="continuationSeparator" w:id="0">
    <w:p w14:paraId="322EB0B2" w14:textId="77777777" w:rsidR="00A533FB" w:rsidRDefault="00A533FB" w:rsidP="00A5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D5B6" w14:textId="4EA20EE9" w:rsidR="00565A0E" w:rsidRDefault="00565A0E" w:rsidP="00565A0E">
    <w:pPr>
      <w:pStyle w:val="Header"/>
      <w:jc w:val="center"/>
      <w:rPr>
        <w:rFonts w:ascii="Arial Black" w:hAnsi="Arial Black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F707D9" wp14:editId="56F4D1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5925" cy="8462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 Daw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4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350">
      <w:rPr>
        <w:rFonts w:ascii="Arial Black" w:hAnsi="Arial Black"/>
        <w:b/>
        <w:sz w:val="36"/>
        <w:szCs w:val="36"/>
      </w:rPr>
      <w:t>Rear Tube Bumper</w:t>
    </w:r>
    <w:r>
      <w:rPr>
        <w:rFonts w:ascii="Arial Black" w:hAnsi="Arial Black"/>
        <w:b/>
        <w:sz w:val="36"/>
        <w:szCs w:val="36"/>
      </w:rPr>
      <w:t xml:space="preserve"> </w:t>
    </w:r>
  </w:p>
  <w:p w14:paraId="033D9E5E" w14:textId="05EA7F97" w:rsidR="00EF43B6" w:rsidRDefault="00565A0E" w:rsidP="00A05350">
    <w:pPr>
      <w:pStyle w:val="Header"/>
      <w:jc w:val="center"/>
      <w:rPr>
        <w:rFonts w:ascii="Arial Black" w:hAnsi="Arial Black"/>
        <w:b/>
        <w:sz w:val="36"/>
        <w:szCs w:val="36"/>
      </w:rPr>
    </w:pPr>
    <w:r>
      <w:rPr>
        <w:rFonts w:ascii="Arial Black" w:hAnsi="Arial Black"/>
        <w:b/>
        <w:sz w:val="36"/>
        <w:szCs w:val="36"/>
      </w:rPr>
      <w:t>#</w:t>
    </w:r>
    <w:r w:rsidR="00A05350">
      <w:rPr>
        <w:rFonts w:ascii="Arial Black" w:hAnsi="Arial Black"/>
        <w:b/>
        <w:sz w:val="36"/>
        <w:szCs w:val="36"/>
      </w:rPr>
      <w:t>793-1003-00</w:t>
    </w:r>
  </w:p>
  <w:p w14:paraId="102D73F7" w14:textId="77777777" w:rsidR="00A05350" w:rsidRDefault="00A05350" w:rsidP="00A05350">
    <w:pPr>
      <w:pStyle w:val="Header"/>
      <w:jc w:val="center"/>
      <w:rPr>
        <w:rFonts w:ascii="Arial Black" w:hAnsi="Arial Black"/>
        <w:b/>
        <w:sz w:val="36"/>
        <w:szCs w:val="36"/>
      </w:rPr>
    </w:pPr>
  </w:p>
  <w:p w14:paraId="3917BB55" w14:textId="77777777" w:rsidR="00565A0E" w:rsidRDefault="00565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51DE"/>
    <w:multiLevelType w:val="hybridMultilevel"/>
    <w:tmpl w:val="F84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3757"/>
    <w:multiLevelType w:val="hybridMultilevel"/>
    <w:tmpl w:val="A89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6E9"/>
    <w:multiLevelType w:val="hybridMultilevel"/>
    <w:tmpl w:val="97D6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B6E"/>
    <w:multiLevelType w:val="hybridMultilevel"/>
    <w:tmpl w:val="8B96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4C93"/>
    <w:multiLevelType w:val="hybridMultilevel"/>
    <w:tmpl w:val="B16E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55C7"/>
    <w:multiLevelType w:val="hybridMultilevel"/>
    <w:tmpl w:val="159E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522F"/>
    <w:multiLevelType w:val="hybridMultilevel"/>
    <w:tmpl w:val="084E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FB"/>
    <w:rsid w:val="000618D6"/>
    <w:rsid w:val="00106026"/>
    <w:rsid w:val="00121A3C"/>
    <w:rsid w:val="0013472A"/>
    <w:rsid w:val="00192A04"/>
    <w:rsid w:val="002A697C"/>
    <w:rsid w:val="002C6ED8"/>
    <w:rsid w:val="002E1468"/>
    <w:rsid w:val="00310150"/>
    <w:rsid w:val="00320458"/>
    <w:rsid w:val="0033760F"/>
    <w:rsid w:val="00382CFC"/>
    <w:rsid w:val="003B258F"/>
    <w:rsid w:val="003B5B7C"/>
    <w:rsid w:val="00401177"/>
    <w:rsid w:val="0047731C"/>
    <w:rsid w:val="004A7EDA"/>
    <w:rsid w:val="00526BDC"/>
    <w:rsid w:val="00565A0E"/>
    <w:rsid w:val="00574059"/>
    <w:rsid w:val="006344CD"/>
    <w:rsid w:val="006B4E53"/>
    <w:rsid w:val="00781235"/>
    <w:rsid w:val="007D09FF"/>
    <w:rsid w:val="00803A15"/>
    <w:rsid w:val="008455B2"/>
    <w:rsid w:val="00883580"/>
    <w:rsid w:val="00886139"/>
    <w:rsid w:val="008A6D79"/>
    <w:rsid w:val="008C5220"/>
    <w:rsid w:val="008D5C7A"/>
    <w:rsid w:val="0097777F"/>
    <w:rsid w:val="00993F56"/>
    <w:rsid w:val="00A00AF7"/>
    <w:rsid w:val="00A05350"/>
    <w:rsid w:val="00A47DB8"/>
    <w:rsid w:val="00A533FB"/>
    <w:rsid w:val="00A646D2"/>
    <w:rsid w:val="00B124A4"/>
    <w:rsid w:val="00B54215"/>
    <w:rsid w:val="00C16F33"/>
    <w:rsid w:val="00D05E51"/>
    <w:rsid w:val="00D93A4C"/>
    <w:rsid w:val="00DD7F4F"/>
    <w:rsid w:val="00E17306"/>
    <w:rsid w:val="00E377D8"/>
    <w:rsid w:val="00EF0237"/>
    <w:rsid w:val="00EF43B6"/>
    <w:rsid w:val="00F22DC8"/>
    <w:rsid w:val="00F62D5B"/>
    <w:rsid w:val="00FA4C64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81E432"/>
  <w15:chartTrackingRefBased/>
  <w15:docId w15:val="{0B2AF211-285B-4593-A726-226415C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FB"/>
  </w:style>
  <w:style w:type="paragraph" w:styleId="Footer">
    <w:name w:val="footer"/>
    <w:basedOn w:val="Normal"/>
    <w:link w:val="FooterChar"/>
    <w:uiPriority w:val="99"/>
    <w:unhideWhenUsed/>
    <w:rsid w:val="00A5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FB"/>
  </w:style>
  <w:style w:type="paragraph" w:styleId="ListParagraph">
    <w:name w:val="List Paragraph"/>
    <w:basedOn w:val="Normal"/>
    <w:uiPriority w:val="34"/>
    <w:qFormat/>
    <w:rsid w:val="006B4E5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3F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069CF04-8578-45B7-9F0A-A1389437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Warn</dc:creator>
  <cp:keywords/>
  <dc:description/>
  <cp:lastModifiedBy>Randall Warn</cp:lastModifiedBy>
  <cp:revision>4</cp:revision>
  <dcterms:created xsi:type="dcterms:W3CDTF">2018-12-20T14:32:00Z</dcterms:created>
  <dcterms:modified xsi:type="dcterms:W3CDTF">2018-12-20T14:52:00Z</dcterms:modified>
</cp:coreProperties>
</file>